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1E9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ascii="宋体" w:hAnsi="宋体" w:eastAsia="宋体" w:cs="Times New Roman"/>
          <w:b/>
          <w:sz w:val="44"/>
          <w:szCs w:val="44"/>
        </w:rPr>
      </w:pPr>
      <w:r>
        <w:rPr>
          <w:rFonts w:ascii="宋体" w:hAnsi="宋体" w:eastAsia="宋体" w:cs="Times New Roman"/>
          <w:sz w:val="28"/>
          <w:szCs w:val="28"/>
        </w:rPr>
        <w:t>附件</w:t>
      </w:r>
      <w:r>
        <w:rPr>
          <w:rFonts w:hint="eastAsia" w:ascii="宋体" w:hAnsi="宋体" w:eastAsia="宋体" w:cs="Times New Roman"/>
          <w:sz w:val="28"/>
          <w:szCs w:val="28"/>
        </w:rPr>
        <w:t xml:space="preserve">1 </w:t>
      </w:r>
      <w:r>
        <w:rPr>
          <w:rFonts w:hint="eastAsia" w:ascii="宋体" w:hAnsi="宋体" w:eastAsia="宋体" w:cs="Times New Roman"/>
          <w:b/>
          <w:sz w:val="28"/>
          <w:szCs w:val="28"/>
        </w:rPr>
        <w:t xml:space="preserve">    </w:t>
      </w:r>
      <w:r>
        <w:rPr>
          <w:rFonts w:hint="eastAsia" w:ascii="宋体" w:hAnsi="宋体" w:eastAsia="宋体" w:cs="Times New Roman"/>
          <w:b/>
          <w:sz w:val="44"/>
          <w:szCs w:val="44"/>
        </w:rPr>
        <w:t xml:space="preserve">    </w:t>
      </w:r>
    </w:p>
    <w:p w14:paraId="66AB1B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先进团支部名单</w:t>
      </w:r>
    </w:p>
    <w:p w14:paraId="50D816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30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</w:rPr>
        <w:t>个）</w:t>
      </w:r>
    </w:p>
    <w:p w14:paraId="002BAD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14:ligatures w14:val="standardContextual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14:ligatures w14:val="standardContextual"/>
        </w:rPr>
        <w:t>（一）护理学院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/>
        </w:rPr>
        <w:t>先进团支部名单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14:ligatures w14:val="standardContextual"/>
        </w:rPr>
        <w:t>（10个）</w:t>
      </w:r>
    </w:p>
    <w:p w14:paraId="541B7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2025级护理三年制157班    </w:t>
      </w:r>
    </w:p>
    <w:p w14:paraId="155AB9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2025级护理三年制158班</w:t>
      </w:r>
    </w:p>
    <w:p w14:paraId="60CC76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2025级护理三年制165班    </w:t>
      </w:r>
    </w:p>
    <w:p w14:paraId="5495D6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2024级护理三年制140班</w:t>
      </w:r>
    </w:p>
    <w:p w14:paraId="00C91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2024级护理三年制151班    </w:t>
      </w:r>
    </w:p>
    <w:p w14:paraId="1346F9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2025级护理三年制161班</w:t>
      </w:r>
    </w:p>
    <w:p w14:paraId="0D6C7E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2025级护理三年制167班    </w:t>
      </w:r>
    </w:p>
    <w:p w14:paraId="24EE06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2025级护理三年制166班</w:t>
      </w:r>
    </w:p>
    <w:p w14:paraId="4B8222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2025级护理三年制162班    </w:t>
      </w:r>
    </w:p>
    <w:p w14:paraId="522CE0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2024级护理三年制145班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B17E2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/>
        </w:rPr>
      </w:pPr>
      <w:r>
        <w:rPr>
          <w:rFonts w:hint="eastAsia" w:ascii="黑体" w:hAnsi="黑体" w:eastAsia="黑体" w:cs="黑体"/>
          <w:b/>
          <w:sz w:val="36"/>
          <w:szCs w:val="36"/>
        </w:rPr>
        <w:t xml:space="preserve"> 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(二)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/>
        </w:rPr>
        <w:t>医学技术与工程学院先进团支部名单（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/>
        </w:rPr>
        <w:t>个）</w:t>
      </w:r>
    </w:p>
    <w:p w14:paraId="235B8B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2024级医学检验技术三年制34班</w:t>
      </w:r>
    </w:p>
    <w:p w14:paraId="E2EF1C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2025级医学检验技术三年制39班</w:t>
      </w:r>
    </w:p>
    <w:p w14:paraId="DF4432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2025级医学检验技术三年制40班</w:t>
      </w:r>
    </w:p>
    <w:p w14:paraId="6F8F84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（三）中医学院先进团支部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名单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 xml:space="preserve">（ 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 xml:space="preserve"> 个）</w:t>
      </w:r>
    </w:p>
    <w:p w14:paraId="4711F5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2025级中医学三年制46班</w:t>
      </w:r>
    </w:p>
    <w:p w14:paraId="19998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2024级针灸推拿学三年制33班</w:t>
      </w:r>
    </w:p>
    <w:p w14:paraId="2575F1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2025级中医学三年制47班</w:t>
      </w:r>
    </w:p>
    <w:p w14:paraId="50159F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"/>
        </w:rPr>
        <w:t>2025级中医康复技术三年制11班</w:t>
      </w:r>
    </w:p>
    <w:p w14:paraId="7B3198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2025级针灸推拿学三年制37班</w:t>
      </w:r>
    </w:p>
    <w:p w14:paraId="006855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口腔医学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院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先进团支部名单（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个）</w:t>
      </w:r>
    </w:p>
    <w:p w14:paraId="0F524B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</w:rPr>
        <w:t>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口腔医学技术三</w:t>
      </w:r>
      <w:r>
        <w:rPr>
          <w:rFonts w:hint="eastAsia" w:ascii="仿宋_GB2312" w:hAnsi="仿宋_GB2312" w:eastAsia="仿宋_GB2312" w:cs="仿宋_GB2312"/>
          <w:sz w:val="32"/>
          <w:szCs w:val="32"/>
        </w:rPr>
        <w:t>年制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班 </w:t>
      </w:r>
    </w:p>
    <w:p w14:paraId="175B5C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2024级口腔医学三年制47班</w:t>
      </w:r>
    </w:p>
    <w:p w14:paraId="129B49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2024级口腔医学三年制50班</w:t>
      </w:r>
    </w:p>
    <w:p w14:paraId="775DF3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2024级口腔医学三年制46班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69A5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临床医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学院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 xml:space="preserve">先进团支部名单（ 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个）</w:t>
      </w:r>
    </w:p>
    <w:p w14:paraId="653640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 xml:space="preserve">2024级临床医学三年制32班      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>2024级临床医学三年制35班</w:t>
      </w:r>
    </w:p>
    <w:p w14:paraId="7E2795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2"/>
          <w:position w:val="0"/>
          <w:sz w:val="32"/>
          <w:szCs w:val="32"/>
          <w:vertAlign w:val="baseline"/>
          <w:lang w:val="en-US" w:eastAsia="zh-CN"/>
        </w:rPr>
        <w:t>2025级临床医学三年制39班</w:t>
      </w:r>
    </w:p>
    <w:p w14:paraId="6B62E5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药学院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 xml:space="preserve">先进团支部名单（ 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 xml:space="preserve"> 个）</w:t>
      </w:r>
    </w:p>
    <w:p w14:paraId="3236DF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2024级中药学三年制38班</w:t>
      </w:r>
    </w:p>
    <w:p w14:paraId="7769F3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2023级中药学五年制1班</w:t>
      </w:r>
    </w:p>
    <w:p w14:paraId="0F3B9A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2024级中药学三年制37班</w:t>
      </w:r>
    </w:p>
    <w:p w14:paraId="580C7A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2025级中药学三年制40班</w:t>
      </w:r>
    </w:p>
    <w:p w14:paraId="7B0ACF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2024级中药学三年制35班</w:t>
      </w:r>
    </w:p>
    <w:p w14:paraId="56C7E51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69935B1-7FD8-4FB2-B08E-E202BA740236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90C35103-4E99-4EFC-B0C5-C3BA641D94AB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CD845686-A33E-4656-B717-31D6BDC0354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CDEFD3CE-7325-484A-B7CC-A5D0628CF70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A67402"/>
    <w:rsid w:val="7AA6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2026-09-22T01:35:00Z</dcterms:created>
  <dc:creator>♚Queen♛</dc:creator>
  <cp:lastModifiedBy>♚Queen♛</cp:lastModifiedBy>
  <dcterms:modified xsi:type="dcterms:W3CDTF">2026-09-22T01:40:43Z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F2EAFE130435490CB9046761F6E47B13_11</vt:lpwstr>
  </property>
  <property fmtid="{D5CDD505-2E9C-101B-9397-08002B2CF9AE}" pid="4" name="KSOTemplateDocerSaveRecord">
    <vt:lpwstr>eyJoZGlkIjoiN2MzNGIxZjA1MzExZDE1N2FkZGZiODA5ZGUwODQ3NjIiLCJ1c2VySWQiOiIzOTM2MDQ1MjkifQ==</vt:lpwstr>
  </property>
</Properties>
</file>