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EF94B3">
      <w:pPr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附件4</w:t>
      </w:r>
      <w:bookmarkStart w:id="0" w:name="_GoBack"/>
      <w:bookmarkEnd w:id="0"/>
    </w:p>
    <w:p w14:paraId="0A3F14FB">
      <w:pPr>
        <w:jc w:val="center"/>
        <w:rPr>
          <w:rFonts w:hint="eastAsia" w:ascii="宋体" w:hAnsi="宋体" w:eastAsia="宋体" w:cs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2024-2025学年优秀学生会干部名单</w:t>
      </w:r>
    </w:p>
    <w:p w14:paraId="5D07120F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val="en-US" w:eastAsia="zh-CN"/>
        </w:rPr>
        <w:t>（共69人）</w:t>
      </w:r>
    </w:p>
    <w:p w14:paraId="25AA7A94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杨佳慧  海龄允  王佳怡  张会云  谭  炜  王子璇   南冰冰 </w:t>
      </w:r>
    </w:p>
    <w:p w14:paraId="72046F19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武  静  杜天宇  彭芊雯  王  磊  郑明辉  曹佳敏   吕晓娜</w:t>
      </w:r>
    </w:p>
    <w:p w14:paraId="2FDC54B9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乔潇玉  丁维鑫  党海娜  魏  旭  李  娇  苏荣荣   王  楠</w:t>
      </w:r>
    </w:p>
    <w:p w14:paraId="711C0609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赵一祯  栾文川  范  婷  张  阳  李倩倩  付嘉慧   贾变变  </w:t>
      </w:r>
    </w:p>
    <w:p w14:paraId="12E96A9E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寇  敏  郭晶晶  党嘉琦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胡  烨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张进荣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杨博淇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王婷婷</w:t>
      </w:r>
    </w:p>
    <w:p w14:paraId="526987E1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马一淼 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雷俊龙  汝晓丹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ab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马玉乾  齐彦强   马佳妮   陈林梦</w:t>
      </w:r>
    </w:p>
    <w:p w14:paraId="238C6DC3"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刘  静  张怡婷  贾平平  许颖燕  辛  佳   严丽娜   何雅敏</w:t>
      </w:r>
    </w:p>
    <w:p w14:paraId="11BB10FF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毛文莉  周雅文  白文胜  达兴雨  王思妍   冯彩霞   贾慧洁   杜佳佳  孙雨嘉  马文轩  张建丽  王  丹   宋佳禹   王生会  王恒宇  柳  楠  黄  芮  左婷婷  陈香宇   张鑫源</w:t>
      </w:r>
    </w:p>
    <w:p w14:paraId="070CF75B"/>
    <w:sectPr>
      <w:pgSz w:w="11906" w:h="16838"/>
      <w:pgMar w:top="1440" w:right="1179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6300F6"/>
    <w:rsid w:val="31EB0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2025-09-01T02:38:39Z</dcterms:created>
  <dc:creator>Lenovo</dc:creator>
  <cp:lastModifiedBy>孙矗垚</cp:lastModifiedBy>
  <dcterms:modified xsi:type="dcterms:W3CDTF">2025-09-01T02:40:14Z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eyJoZGlkIjoiYzJhNTMzMDM3OThlNzNmNWUxMjc1MjUyZGYzZGMxY2IiLCJ1c2VySWQiOiI1OTgyODA5MDEifQ==</vt:lpwstr>
  </property>
  <property fmtid="{D5CDD505-2E9C-101B-9397-08002B2CF9AE}" pid="4" name="ICV">
    <vt:lpwstr>D1F010C58F834300A9F45EE57AFF59DD_12</vt:lpwstr>
  </property>
</Properties>
</file>